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7EEA7" w14:textId="77777777" w:rsidR="00A52F0B" w:rsidRPr="00CE18D8" w:rsidRDefault="00000000">
      <w:pPr>
        <w:pStyle w:val="Corps"/>
        <w:jc w:val="center"/>
        <w:rPr>
          <w:rStyle w:val="Aucun"/>
          <w:rFonts w:ascii="Cambria" w:eastAsia="Cambria" w:hAnsi="Cambria" w:cs="Cambria"/>
          <w:b/>
          <w:bCs/>
          <w:color w:val="212121"/>
          <w:sz w:val="36"/>
          <w:szCs w:val="36"/>
          <w:u w:val="single" w:color="212121"/>
          <w:lang w:val="fr-FR"/>
        </w:rPr>
      </w:pPr>
      <w:r w:rsidRPr="00CE18D8">
        <w:rPr>
          <w:rStyle w:val="Aucun"/>
          <w:rFonts w:ascii="Cambria" w:hAnsi="Cambria"/>
          <w:b/>
          <w:bCs/>
          <w:color w:val="212121"/>
          <w:sz w:val="36"/>
          <w:szCs w:val="36"/>
          <w:u w:val="single" w:color="212121"/>
          <w:lang w:val="fr-FR"/>
        </w:rPr>
        <w:t>Interview Romain Tessier</w:t>
      </w:r>
    </w:p>
    <w:p w14:paraId="0F7B5802" w14:textId="77777777" w:rsidR="00A52F0B" w:rsidRPr="00CE18D8" w:rsidRDefault="00A52F0B">
      <w:pPr>
        <w:pStyle w:val="Corps"/>
        <w:jc w:val="center"/>
        <w:rPr>
          <w:rStyle w:val="Aucun"/>
          <w:rFonts w:ascii="Cambria" w:eastAsia="Cambria" w:hAnsi="Cambria" w:cs="Cambria"/>
          <w:lang w:val="fr-FR"/>
        </w:rPr>
      </w:pPr>
    </w:p>
    <w:p w14:paraId="09EC0851" w14:textId="77777777" w:rsidR="00A52F0B" w:rsidRPr="00CE18D8" w:rsidRDefault="00A52F0B">
      <w:pPr>
        <w:pStyle w:val="Corps"/>
        <w:jc w:val="center"/>
        <w:rPr>
          <w:rStyle w:val="Aucun"/>
          <w:rFonts w:ascii="Cambria" w:eastAsia="Cambria" w:hAnsi="Cambria" w:cs="Cambria"/>
          <w:lang w:val="fr-FR"/>
        </w:rPr>
      </w:pPr>
    </w:p>
    <w:p w14:paraId="3F07B8C2" w14:textId="77777777" w:rsidR="00A52F0B" w:rsidRPr="00CE18D8" w:rsidRDefault="00000000">
      <w:pPr>
        <w:pStyle w:val="Corps"/>
        <w:jc w:val="center"/>
        <w:rPr>
          <w:rStyle w:val="Aucun"/>
          <w:rFonts w:ascii="Cambria" w:eastAsia="Cambria" w:hAnsi="Cambria" w:cs="Cambria"/>
          <w:lang w:val="fr-FR"/>
        </w:rPr>
      </w:pPr>
      <w:r w:rsidRPr="00CE18D8">
        <w:rPr>
          <w:rStyle w:val="Aucun"/>
          <w:rFonts w:ascii="Cambria" w:hAnsi="Cambria"/>
          <w:sz w:val="32"/>
          <w:szCs w:val="32"/>
          <w:lang w:val="fr-FR"/>
        </w:rPr>
        <w:t>À L’ORIGINE DES/ DERRIÈRE LES</w:t>
      </w:r>
    </w:p>
    <w:p w14:paraId="2647C032" w14:textId="77777777" w:rsidR="00A52F0B" w:rsidRPr="00CE18D8" w:rsidRDefault="00A52F0B">
      <w:pPr>
        <w:pStyle w:val="Corps"/>
        <w:jc w:val="center"/>
        <w:rPr>
          <w:rStyle w:val="Aucun"/>
          <w:rFonts w:ascii="Cambria" w:eastAsia="Cambria" w:hAnsi="Cambria" w:cs="Cambria"/>
          <w:sz w:val="20"/>
          <w:szCs w:val="20"/>
          <w:lang w:val="fr-FR"/>
        </w:rPr>
      </w:pPr>
    </w:p>
    <w:p w14:paraId="29A51036" w14:textId="77777777" w:rsidR="00A52F0B" w:rsidRPr="00CE18D8" w:rsidRDefault="00000000">
      <w:pPr>
        <w:pStyle w:val="Corps"/>
        <w:jc w:val="center"/>
        <w:rPr>
          <w:rStyle w:val="Aucun"/>
          <w:rFonts w:ascii="Cambria" w:eastAsia="Cambria" w:hAnsi="Cambria" w:cs="Cambria"/>
          <w:sz w:val="32"/>
          <w:szCs w:val="32"/>
          <w:lang w:val="fr-FR"/>
        </w:rPr>
      </w:pPr>
      <w:r w:rsidRPr="00CE18D8">
        <w:rPr>
          <w:rStyle w:val="Aucun"/>
          <w:rFonts w:ascii="Cambria" w:hAnsi="Cambria"/>
          <w:sz w:val="32"/>
          <w:szCs w:val="32"/>
          <w:lang w:val="fr-FR"/>
        </w:rPr>
        <w:t>POMMES METRO CHEF,</w:t>
      </w:r>
    </w:p>
    <w:p w14:paraId="3C6BBD7C" w14:textId="77777777" w:rsidR="00A52F0B" w:rsidRPr="00CE18D8" w:rsidRDefault="00000000">
      <w:pPr>
        <w:pStyle w:val="Corps"/>
        <w:jc w:val="center"/>
        <w:rPr>
          <w:rStyle w:val="Aucun"/>
          <w:rFonts w:ascii="Cambria" w:eastAsia="Cambria" w:hAnsi="Cambria" w:cs="Cambria"/>
          <w:sz w:val="32"/>
          <w:szCs w:val="32"/>
          <w:lang w:val="fr-FR"/>
        </w:rPr>
      </w:pPr>
      <w:r w:rsidRPr="00CE18D8">
        <w:rPr>
          <w:rStyle w:val="Aucun"/>
          <w:rFonts w:ascii="Cambria" w:hAnsi="Cambria"/>
          <w:sz w:val="32"/>
          <w:szCs w:val="32"/>
          <w:lang w:val="fr-FR"/>
        </w:rPr>
        <w:t xml:space="preserve">SE CACHE/IL Y A ROMAIN TESSIER </w:t>
      </w:r>
    </w:p>
    <w:p w14:paraId="0C511E09" w14:textId="77777777" w:rsidR="00A52F0B" w:rsidRPr="00CE18D8" w:rsidRDefault="00A52F0B">
      <w:pPr>
        <w:pStyle w:val="Corps"/>
        <w:jc w:val="center"/>
        <w:rPr>
          <w:rStyle w:val="Aucun"/>
          <w:rFonts w:ascii="Cambria" w:eastAsia="Cambria" w:hAnsi="Cambria" w:cs="Cambria"/>
          <w:lang w:val="fr-FR"/>
        </w:rPr>
      </w:pPr>
    </w:p>
    <w:p w14:paraId="1457BF60" w14:textId="77777777" w:rsidR="0061131E" w:rsidRDefault="0061131E">
      <w:pPr>
        <w:pStyle w:val="Corps"/>
        <w:jc w:val="center"/>
        <w:rPr>
          <w:rStyle w:val="Aucun"/>
          <w:rFonts w:ascii="Cambria" w:eastAsia="Cambria" w:hAnsi="Cambria" w:cs="Cambria"/>
          <w:b/>
          <w:bCs/>
          <w:sz w:val="28"/>
          <w:szCs w:val="28"/>
          <w:lang w:val="fr-FR"/>
        </w:rPr>
      </w:pPr>
    </w:p>
    <w:p w14:paraId="6F782EAC" w14:textId="77777777" w:rsidR="00BD7F60" w:rsidRPr="00CE18D8" w:rsidRDefault="00BD7F60">
      <w:pPr>
        <w:pStyle w:val="Corps"/>
        <w:jc w:val="center"/>
        <w:rPr>
          <w:rStyle w:val="Aucun"/>
          <w:rFonts w:ascii="Cambria" w:eastAsia="Cambria" w:hAnsi="Cambria" w:cs="Cambria"/>
          <w:lang w:val="fr-FR"/>
        </w:rPr>
      </w:pPr>
    </w:p>
    <w:p w14:paraId="740DD023" w14:textId="77777777" w:rsidR="00A52F0B" w:rsidRPr="00CE18D8" w:rsidRDefault="00000000">
      <w:pPr>
        <w:pStyle w:val="Corps"/>
        <w:jc w:val="center"/>
        <w:rPr>
          <w:rStyle w:val="Aucun"/>
          <w:rFonts w:ascii="Cambria" w:eastAsia="Cambria" w:hAnsi="Cambria" w:cs="Cambria"/>
          <w:sz w:val="26"/>
          <w:szCs w:val="26"/>
          <w:lang w:val="fr-FR"/>
        </w:rPr>
      </w:pPr>
      <w:r w:rsidRPr="00CE18D8">
        <w:rPr>
          <w:rStyle w:val="Aucun"/>
          <w:rFonts w:ascii="Cambria" w:hAnsi="Cambria"/>
          <w:color w:val="212121"/>
          <w:sz w:val="26"/>
          <w:szCs w:val="26"/>
          <w:u w:color="212121"/>
          <w:lang w:val="fr-FR"/>
        </w:rPr>
        <w:t>Arboriculteur</w:t>
      </w:r>
      <w:r w:rsidRPr="00CE18D8">
        <w:rPr>
          <w:rStyle w:val="Aucun"/>
          <w:rFonts w:ascii="Cambria" w:hAnsi="Cambria"/>
          <w:sz w:val="26"/>
          <w:szCs w:val="26"/>
          <w:lang w:val="fr-FR"/>
        </w:rPr>
        <w:t xml:space="preserve"> hors pair, Romain Tessier porte haut les couleurs</w:t>
      </w:r>
    </w:p>
    <w:p w14:paraId="167ADAB0" w14:textId="77777777" w:rsidR="00C93239" w:rsidRDefault="00000000">
      <w:pPr>
        <w:pStyle w:val="Corps"/>
        <w:jc w:val="center"/>
        <w:rPr>
          <w:rStyle w:val="Aucun"/>
          <w:rFonts w:ascii="Cambria" w:hAnsi="Cambria"/>
          <w:sz w:val="26"/>
          <w:szCs w:val="26"/>
          <w:lang w:val="fr-FR"/>
        </w:rPr>
      </w:pPr>
      <w:proofErr w:type="gramStart"/>
      <w:r w:rsidRPr="00CE18D8">
        <w:rPr>
          <w:rStyle w:val="Aucun"/>
          <w:rFonts w:ascii="Cambria" w:hAnsi="Cambria"/>
          <w:sz w:val="26"/>
          <w:szCs w:val="26"/>
          <w:lang w:val="fr-FR"/>
        </w:rPr>
        <w:t>de</w:t>
      </w:r>
      <w:proofErr w:type="gramEnd"/>
      <w:r w:rsidRPr="00CE18D8">
        <w:rPr>
          <w:rStyle w:val="Aucun"/>
          <w:rFonts w:ascii="Cambria" w:hAnsi="Cambria"/>
          <w:sz w:val="26"/>
          <w:szCs w:val="26"/>
          <w:lang w:val="fr-FR"/>
        </w:rPr>
        <w:t xml:space="preserve"> l’exploitation familiale</w:t>
      </w:r>
      <w:r w:rsidR="00C93239">
        <w:rPr>
          <w:rStyle w:val="Aucun"/>
          <w:rFonts w:ascii="Cambria" w:hAnsi="Cambria"/>
          <w:sz w:val="26"/>
          <w:szCs w:val="26"/>
          <w:lang w:val="fr-FR"/>
        </w:rPr>
        <w:t xml:space="preserve"> depuis 15 ans</w:t>
      </w:r>
      <w:r w:rsidRPr="00CE18D8">
        <w:rPr>
          <w:rStyle w:val="Aucun"/>
          <w:rFonts w:ascii="Cambria" w:hAnsi="Cambria"/>
          <w:sz w:val="26"/>
          <w:szCs w:val="26"/>
          <w:lang w:val="fr-FR"/>
        </w:rPr>
        <w:t>. Cultivées avec passion</w:t>
      </w:r>
    </w:p>
    <w:p w14:paraId="61739ECA" w14:textId="77777777" w:rsidR="00C93239" w:rsidRDefault="00000000" w:rsidP="00C93239">
      <w:pPr>
        <w:pStyle w:val="Corps"/>
        <w:jc w:val="center"/>
        <w:rPr>
          <w:rStyle w:val="Aucun"/>
          <w:rFonts w:ascii="Cambria" w:hAnsi="Cambria"/>
          <w:sz w:val="26"/>
          <w:szCs w:val="26"/>
          <w:lang w:val="fr-FR"/>
        </w:rPr>
      </w:pPr>
      <w:proofErr w:type="gramStart"/>
      <w:r w:rsidRPr="00CE18D8">
        <w:rPr>
          <w:rStyle w:val="Aucun"/>
          <w:rFonts w:ascii="Cambria" w:hAnsi="Cambria"/>
          <w:sz w:val="26"/>
          <w:szCs w:val="26"/>
          <w:lang w:val="fr-FR"/>
        </w:rPr>
        <w:t>et</w:t>
      </w:r>
      <w:proofErr w:type="gramEnd"/>
      <w:r w:rsidRPr="00CE18D8">
        <w:rPr>
          <w:rStyle w:val="Aucun"/>
          <w:rFonts w:ascii="Cambria" w:hAnsi="Cambria"/>
          <w:sz w:val="26"/>
          <w:szCs w:val="26"/>
          <w:lang w:val="fr-FR"/>
        </w:rPr>
        <w:t xml:space="preserve"> en harmonie</w:t>
      </w:r>
      <w:r w:rsidR="00C93239">
        <w:rPr>
          <w:rStyle w:val="Aucun"/>
          <w:rFonts w:ascii="Cambria" w:eastAsia="Cambria" w:hAnsi="Cambria" w:cs="Cambria"/>
          <w:sz w:val="26"/>
          <w:szCs w:val="26"/>
          <w:lang w:val="fr-FR"/>
        </w:rPr>
        <w:t xml:space="preserve"> </w:t>
      </w:r>
      <w:r w:rsidRPr="00CE18D8">
        <w:rPr>
          <w:rStyle w:val="Aucun"/>
          <w:rFonts w:ascii="Cambria" w:hAnsi="Cambria"/>
          <w:sz w:val="26"/>
          <w:szCs w:val="26"/>
          <w:lang w:val="fr-FR"/>
        </w:rPr>
        <w:t>avec la nature</w:t>
      </w:r>
      <w:r w:rsidR="00C93239">
        <w:rPr>
          <w:rStyle w:val="Aucun"/>
          <w:rFonts w:ascii="Cambria" w:hAnsi="Cambria"/>
          <w:sz w:val="26"/>
          <w:szCs w:val="26"/>
          <w:lang w:val="fr-FR"/>
        </w:rPr>
        <w:t xml:space="preserve"> sur 255 hectares</w:t>
      </w:r>
      <w:r w:rsidRPr="00CE18D8">
        <w:rPr>
          <w:rStyle w:val="Aucun"/>
          <w:rFonts w:ascii="Cambria" w:hAnsi="Cambria"/>
          <w:sz w:val="26"/>
          <w:szCs w:val="26"/>
          <w:lang w:val="fr-FR"/>
        </w:rPr>
        <w:t>, ses pommes</w:t>
      </w:r>
    </w:p>
    <w:p w14:paraId="620AF43A" w14:textId="242811F7" w:rsidR="00A52F0B" w:rsidRPr="00CE18D8" w:rsidRDefault="00000000" w:rsidP="00C93239">
      <w:pPr>
        <w:pStyle w:val="Corps"/>
        <w:jc w:val="center"/>
        <w:rPr>
          <w:rStyle w:val="Aucun"/>
          <w:rFonts w:ascii="Cambria" w:eastAsia="Cambria" w:hAnsi="Cambria" w:cs="Cambria"/>
          <w:sz w:val="26"/>
          <w:szCs w:val="26"/>
          <w:lang w:val="fr-FR"/>
        </w:rPr>
      </w:pPr>
      <w:proofErr w:type="gramStart"/>
      <w:r w:rsidRPr="00CE18D8">
        <w:rPr>
          <w:rStyle w:val="Aucun"/>
          <w:rFonts w:ascii="Cambria" w:hAnsi="Cambria"/>
          <w:sz w:val="26"/>
          <w:szCs w:val="26"/>
          <w:lang w:val="fr-FR"/>
        </w:rPr>
        <w:t>sont</w:t>
      </w:r>
      <w:proofErr w:type="gramEnd"/>
      <w:r w:rsidRPr="00CE18D8">
        <w:rPr>
          <w:rStyle w:val="Aucun"/>
          <w:rFonts w:ascii="Cambria" w:hAnsi="Cambria"/>
          <w:sz w:val="26"/>
          <w:szCs w:val="26"/>
          <w:lang w:val="fr-FR"/>
        </w:rPr>
        <w:t xml:space="preserve"> un véritable trésor pour</w:t>
      </w:r>
      <w:r w:rsidR="00C93239">
        <w:rPr>
          <w:rStyle w:val="Aucun"/>
          <w:rFonts w:ascii="Cambria" w:eastAsia="Cambria" w:hAnsi="Cambria" w:cs="Cambria"/>
          <w:sz w:val="26"/>
          <w:szCs w:val="26"/>
          <w:lang w:val="fr-FR"/>
        </w:rPr>
        <w:t xml:space="preserve"> </w:t>
      </w:r>
      <w:r w:rsidRPr="00CE18D8">
        <w:rPr>
          <w:rStyle w:val="Aucun"/>
          <w:rFonts w:ascii="Cambria" w:hAnsi="Cambria"/>
          <w:sz w:val="26"/>
          <w:szCs w:val="26"/>
          <w:lang w:val="fr-FR"/>
        </w:rPr>
        <w:t>les professionnels et les gourmands</w:t>
      </w:r>
      <w:r w:rsidR="001D6D95">
        <w:rPr>
          <w:rStyle w:val="Aucun"/>
          <w:rFonts w:ascii="Cambria" w:hAnsi="Cambria"/>
          <w:sz w:val="26"/>
          <w:szCs w:val="26"/>
          <w:lang w:val="fr-FR"/>
        </w:rPr>
        <w:t>.</w:t>
      </w:r>
    </w:p>
    <w:p w14:paraId="59482DDC" w14:textId="77777777" w:rsidR="00A52F0B" w:rsidRPr="00CE18D8" w:rsidRDefault="00A52F0B">
      <w:pPr>
        <w:pStyle w:val="Corps"/>
        <w:jc w:val="center"/>
        <w:rPr>
          <w:rStyle w:val="Aucun"/>
          <w:rFonts w:ascii="Cambria" w:eastAsia="Cambria" w:hAnsi="Cambria" w:cs="Cambria"/>
          <w:lang w:val="fr-FR"/>
        </w:rPr>
      </w:pPr>
    </w:p>
    <w:p w14:paraId="75234786" w14:textId="77777777" w:rsidR="0061131E" w:rsidRDefault="0061131E">
      <w:pPr>
        <w:pStyle w:val="Corps"/>
        <w:jc w:val="center"/>
        <w:rPr>
          <w:rStyle w:val="Aucun"/>
          <w:rFonts w:ascii="Cambria" w:eastAsia="Cambria" w:hAnsi="Cambria" w:cs="Cambria"/>
          <w:lang w:val="fr-FR"/>
        </w:rPr>
      </w:pPr>
    </w:p>
    <w:p w14:paraId="41143421" w14:textId="39C5D854" w:rsidR="00A52F0B" w:rsidRPr="00CE18D8" w:rsidRDefault="00756815">
      <w:pPr>
        <w:pStyle w:val="Corps"/>
        <w:rPr>
          <w:rStyle w:val="Aucun"/>
          <w:rFonts w:ascii="Cambria" w:eastAsia="Cambria" w:hAnsi="Cambria" w:cs="Cambria"/>
          <w:b/>
          <w:bCs/>
          <w:lang w:val="fr-FR"/>
        </w:rPr>
      </w:pPr>
      <w:r>
        <w:rPr>
          <w:rStyle w:val="Aucun"/>
          <w:rFonts w:ascii="Cambria" w:hAnsi="Cambria"/>
          <w:b/>
          <w:bCs/>
          <w:lang w:val="fr-FR"/>
        </w:rPr>
        <w:t>Quelques mots sur votre exploitation pour commencer ?</w:t>
      </w:r>
    </w:p>
    <w:p w14:paraId="6DD7B26C" w14:textId="77777777" w:rsidR="008D71F4" w:rsidRDefault="003C6B1C" w:rsidP="008D71F4">
      <w:pPr>
        <w:pStyle w:val="Corps"/>
        <w:jc w:val="both"/>
        <w:rPr>
          <w:rStyle w:val="Aucun"/>
          <w:rFonts w:ascii="Cambria" w:hAnsi="Cambria"/>
          <w:lang w:val="fr-FR"/>
        </w:rPr>
      </w:pPr>
      <w:r>
        <w:rPr>
          <w:rStyle w:val="Aucun"/>
          <w:rFonts w:ascii="Cambria" w:hAnsi="Cambria"/>
          <w:color w:val="212121"/>
          <w:u w:color="212121"/>
          <w:lang w:val="fr-FR"/>
        </w:rPr>
        <w:t>Bien sûr</w:t>
      </w:r>
      <w:r w:rsidR="005113B4">
        <w:rPr>
          <w:rStyle w:val="Aucun"/>
          <w:rFonts w:ascii="Cambria" w:hAnsi="Cambria"/>
          <w:color w:val="212121"/>
          <w:u w:color="212121"/>
          <w:lang w:val="fr-FR"/>
        </w:rPr>
        <w:t> ! En deux mots, n</w:t>
      </w:r>
      <w:r>
        <w:rPr>
          <w:rStyle w:val="Aucun"/>
          <w:rFonts w:ascii="Cambria" w:hAnsi="Cambria"/>
          <w:color w:val="212121"/>
          <w:u w:color="212121"/>
          <w:lang w:val="fr-FR"/>
        </w:rPr>
        <w:t xml:space="preserve">otre exploitation a été créée en 1917, et elle est située à </w:t>
      </w:r>
      <w:r w:rsidRPr="00CE18D8">
        <w:rPr>
          <w:rStyle w:val="Aucun"/>
          <w:rFonts w:ascii="Cambria" w:hAnsi="Cambria"/>
          <w:color w:val="212121"/>
          <w:u w:color="212121"/>
          <w:lang w:val="fr-FR"/>
        </w:rPr>
        <w:t>Chenu</w:t>
      </w:r>
      <w:r>
        <w:rPr>
          <w:rStyle w:val="Aucun"/>
          <w:rFonts w:ascii="Cambria" w:hAnsi="Cambria"/>
          <w:color w:val="212121"/>
          <w:u w:color="212121"/>
          <w:lang w:val="fr-FR"/>
        </w:rPr>
        <w:t>,</w:t>
      </w:r>
      <w:r w:rsidRPr="00CE18D8">
        <w:rPr>
          <w:rStyle w:val="Aucun"/>
          <w:rFonts w:ascii="Cambria" w:hAnsi="Cambria"/>
          <w:color w:val="212121"/>
          <w:u w:color="212121"/>
          <w:lang w:val="fr-FR"/>
        </w:rPr>
        <w:t xml:space="preserve"> </w:t>
      </w:r>
      <w:r w:rsidR="008D71F4" w:rsidRPr="00CE18D8">
        <w:rPr>
          <w:rStyle w:val="Aucun"/>
          <w:rFonts w:ascii="Cambria" w:hAnsi="Cambria"/>
          <w:color w:val="212121"/>
          <w:u w:color="212121"/>
          <w:lang w:val="fr-FR"/>
        </w:rPr>
        <w:t>dans la Sarthe</w:t>
      </w:r>
      <w:r w:rsidR="008D71F4">
        <w:rPr>
          <w:rStyle w:val="Aucun"/>
          <w:rFonts w:ascii="Cambria" w:hAnsi="Cambria"/>
          <w:color w:val="212121"/>
          <w:u w:color="212121"/>
          <w:lang w:val="fr-FR"/>
        </w:rPr>
        <w:t>.</w:t>
      </w:r>
    </w:p>
    <w:p w14:paraId="688013A3" w14:textId="06E4D47F" w:rsidR="00996BAF" w:rsidRDefault="00996BAF">
      <w:pPr>
        <w:pStyle w:val="Corps"/>
        <w:jc w:val="both"/>
        <w:rPr>
          <w:rStyle w:val="Aucun"/>
          <w:rFonts w:ascii="Cambria" w:hAnsi="Cambria"/>
          <w:lang w:val="fr-FR"/>
        </w:rPr>
      </w:pPr>
    </w:p>
    <w:p w14:paraId="52806246" w14:textId="77777777" w:rsidR="003C6B1C" w:rsidRDefault="003C6B1C">
      <w:pPr>
        <w:pStyle w:val="Corps"/>
        <w:jc w:val="both"/>
        <w:rPr>
          <w:rStyle w:val="Aucun"/>
          <w:rFonts w:ascii="Cambria" w:hAnsi="Cambria"/>
          <w:lang w:val="fr-FR"/>
        </w:rPr>
      </w:pPr>
    </w:p>
    <w:p w14:paraId="2702A4A4" w14:textId="6E54A1B2" w:rsidR="005113B4" w:rsidRPr="00CE18D8" w:rsidRDefault="005113B4" w:rsidP="005113B4">
      <w:pPr>
        <w:pStyle w:val="Corps"/>
        <w:rPr>
          <w:rStyle w:val="Aucun"/>
          <w:rFonts w:ascii="Cambria" w:eastAsia="Cambria" w:hAnsi="Cambria" w:cs="Cambria"/>
          <w:b/>
          <w:bCs/>
          <w:lang w:val="fr-FR"/>
        </w:rPr>
      </w:pPr>
      <w:r>
        <w:rPr>
          <w:rStyle w:val="Aucun"/>
          <w:rFonts w:ascii="Cambria" w:hAnsi="Cambria"/>
          <w:b/>
          <w:bCs/>
          <w:lang w:val="fr-FR"/>
        </w:rPr>
        <w:t xml:space="preserve">Est-ce que </w:t>
      </w:r>
      <w:r w:rsidR="008D71F4">
        <w:rPr>
          <w:rStyle w:val="Aucun"/>
          <w:rFonts w:ascii="Cambria" w:hAnsi="Cambria"/>
          <w:b/>
          <w:bCs/>
          <w:lang w:val="fr-FR"/>
        </w:rPr>
        <w:t>le</w:t>
      </w:r>
      <w:r>
        <w:rPr>
          <w:rStyle w:val="Aucun"/>
          <w:rFonts w:ascii="Cambria" w:hAnsi="Cambria"/>
          <w:b/>
          <w:bCs/>
          <w:lang w:val="fr-FR"/>
        </w:rPr>
        <w:t xml:space="preserve"> terroir </w:t>
      </w:r>
      <w:r w:rsidR="008D71F4">
        <w:rPr>
          <w:rStyle w:val="Aucun"/>
          <w:rFonts w:ascii="Cambria" w:hAnsi="Cambria"/>
          <w:b/>
          <w:bCs/>
          <w:lang w:val="fr-FR"/>
        </w:rPr>
        <w:t xml:space="preserve">y est </w:t>
      </w:r>
      <w:r>
        <w:rPr>
          <w:rStyle w:val="Aucun"/>
          <w:rFonts w:ascii="Cambria" w:hAnsi="Cambria"/>
          <w:b/>
          <w:bCs/>
          <w:lang w:val="fr-FR"/>
        </w:rPr>
        <w:t>particulier ?</w:t>
      </w:r>
    </w:p>
    <w:p w14:paraId="4CB02798" w14:textId="4F1FAA38" w:rsidR="00996BAF" w:rsidRDefault="008D71F4">
      <w:pPr>
        <w:pStyle w:val="Corps"/>
        <w:jc w:val="both"/>
        <w:rPr>
          <w:rStyle w:val="Aucun"/>
          <w:rFonts w:ascii="Cambria" w:hAnsi="Cambria"/>
          <w:lang w:val="fr-FR"/>
        </w:rPr>
      </w:pPr>
      <w:r>
        <w:rPr>
          <w:rStyle w:val="Aucun"/>
          <w:rFonts w:ascii="Cambria" w:hAnsi="Cambria"/>
          <w:lang w:val="fr-FR"/>
        </w:rPr>
        <w:t xml:space="preserve">Tout à fait. Et il est </w:t>
      </w:r>
      <w:r w:rsidR="007B23CB">
        <w:rPr>
          <w:rStyle w:val="Aucun"/>
          <w:rFonts w:ascii="Cambria" w:hAnsi="Cambria"/>
          <w:lang w:val="fr-FR"/>
        </w:rPr>
        <w:t>idéal</w:t>
      </w:r>
      <w:r>
        <w:rPr>
          <w:rStyle w:val="Aucun"/>
          <w:rFonts w:ascii="Cambria" w:hAnsi="Cambria"/>
          <w:lang w:val="fr-FR"/>
        </w:rPr>
        <w:t xml:space="preserve"> pour la production de pommes ! On a vraiment de la chance de ce côté-là. C’est comme pour le climat d’ailleurs. Les conditions climatiques </w:t>
      </w:r>
      <w:r w:rsidRPr="00CE18D8">
        <w:rPr>
          <w:rStyle w:val="Aucun"/>
          <w:rFonts w:ascii="Cambria" w:hAnsi="Cambria"/>
          <w:color w:val="212121"/>
          <w:u w:color="212121"/>
          <w:lang w:val="fr-FR"/>
        </w:rPr>
        <w:t>dans la Sarthe</w:t>
      </w:r>
      <w:r>
        <w:rPr>
          <w:rStyle w:val="Aucun"/>
          <w:rFonts w:ascii="Cambria" w:hAnsi="Cambria"/>
          <w:color w:val="212121"/>
          <w:u w:color="212121"/>
          <w:lang w:val="fr-FR"/>
        </w:rPr>
        <w:t xml:space="preserve"> sont parfaites pour </w:t>
      </w:r>
      <w:r w:rsidRPr="00CE18D8">
        <w:rPr>
          <w:rStyle w:val="Aucun"/>
          <w:rFonts w:ascii="Cambria" w:hAnsi="Cambria"/>
          <w:lang w:val="fr-FR"/>
        </w:rPr>
        <w:t>obtenir des fruits à bonne maturité</w:t>
      </w:r>
      <w:r>
        <w:rPr>
          <w:rStyle w:val="Aucun"/>
          <w:rFonts w:ascii="Cambria" w:hAnsi="Cambria"/>
          <w:lang w:val="fr-FR"/>
        </w:rPr>
        <w:t>, avec</w:t>
      </w:r>
      <w:r w:rsidRPr="00CE18D8">
        <w:rPr>
          <w:rStyle w:val="Aucun"/>
          <w:rFonts w:ascii="Cambria" w:hAnsi="Cambria"/>
          <w:lang w:val="fr-FR"/>
        </w:rPr>
        <w:t xml:space="preserve"> un bon équilibre entre la qualité du produit et sa conservabilité</w:t>
      </w:r>
      <w:r>
        <w:rPr>
          <w:rStyle w:val="Aucun"/>
          <w:rFonts w:ascii="Cambria" w:hAnsi="Cambria"/>
          <w:lang w:val="fr-FR"/>
        </w:rPr>
        <w:t>.</w:t>
      </w:r>
    </w:p>
    <w:p w14:paraId="611ACB4F" w14:textId="77777777" w:rsidR="00A52F0B" w:rsidRDefault="00A52F0B">
      <w:pPr>
        <w:pStyle w:val="Corps"/>
        <w:jc w:val="both"/>
        <w:rPr>
          <w:rStyle w:val="Aucun"/>
          <w:rFonts w:ascii="Cambria" w:eastAsia="Cambria" w:hAnsi="Cambria" w:cs="Cambria"/>
          <w:color w:val="212121"/>
          <w:u w:color="212121"/>
          <w:lang w:val="fr-FR"/>
        </w:rPr>
      </w:pPr>
    </w:p>
    <w:p w14:paraId="5BF692C1" w14:textId="77777777" w:rsidR="00A52F0B" w:rsidRPr="00CE18D8" w:rsidRDefault="00A52F0B">
      <w:pPr>
        <w:pStyle w:val="Corps"/>
        <w:jc w:val="both"/>
        <w:rPr>
          <w:rStyle w:val="Aucun"/>
          <w:rFonts w:ascii="Cambria" w:eastAsia="Cambria" w:hAnsi="Cambria" w:cs="Cambria"/>
          <w:color w:val="212121"/>
          <w:u w:color="212121"/>
          <w:lang w:val="fr-FR"/>
        </w:rPr>
      </w:pPr>
    </w:p>
    <w:p w14:paraId="1D68D606" w14:textId="69D611AF" w:rsidR="00A52F0B" w:rsidRPr="00CE18D8" w:rsidRDefault="00000000">
      <w:pPr>
        <w:pStyle w:val="Corps"/>
        <w:jc w:val="both"/>
        <w:rPr>
          <w:rStyle w:val="Aucun"/>
          <w:rFonts w:ascii="Cambria" w:eastAsia="Cambria" w:hAnsi="Cambria" w:cs="Cambria"/>
          <w:b/>
          <w:bCs/>
          <w:lang w:val="fr-FR"/>
        </w:rPr>
      </w:pPr>
      <w:r w:rsidRPr="00CE18D8">
        <w:rPr>
          <w:rStyle w:val="Aucun"/>
          <w:rFonts w:ascii="Cambria" w:hAnsi="Cambria"/>
          <w:b/>
          <w:bCs/>
          <w:lang w:val="fr-FR"/>
        </w:rPr>
        <w:t>Quelles variétés de pommes cultivez-vous</w:t>
      </w:r>
      <w:r w:rsidR="007162BB">
        <w:rPr>
          <w:rStyle w:val="Aucun"/>
          <w:rFonts w:ascii="Cambria" w:hAnsi="Cambria"/>
          <w:b/>
          <w:bCs/>
          <w:lang w:val="fr-FR"/>
        </w:rPr>
        <w:t xml:space="preserve"> </w:t>
      </w:r>
      <w:r w:rsidRPr="00CE18D8">
        <w:rPr>
          <w:rStyle w:val="Aucun"/>
          <w:rFonts w:ascii="Cambria" w:hAnsi="Cambria"/>
          <w:b/>
          <w:bCs/>
          <w:lang w:val="fr-FR"/>
        </w:rPr>
        <w:t>?</w:t>
      </w:r>
    </w:p>
    <w:p w14:paraId="59E76AD6" w14:textId="0A749D86" w:rsidR="00A52F0B" w:rsidRPr="007162BB" w:rsidRDefault="007162BB">
      <w:pPr>
        <w:pStyle w:val="Corps"/>
        <w:jc w:val="both"/>
        <w:rPr>
          <w:rStyle w:val="Aucun"/>
          <w:rFonts w:ascii="Cambria" w:hAnsi="Cambria"/>
          <w:color w:val="212121"/>
          <w:u w:color="212121"/>
          <w:lang w:val="fr-FR"/>
        </w:rPr>
      </w:pPr>
      <w:r>
        <w:rPr>
          <w:rStyle w:val="Aucun"/>
          <w:rFonts w:ascii="Cambria" w:hAnsi="Cambria"/>
          <w:color w:val="212121"/>
          <w:u w:color="212121"/>
          <w:lang w:val="fr-FR"/>
        </w:rPr>
        <w:t xml:space="preserve">On cultive une dizaine de variétés, dont la Gala, la Golden, la Granny Smith ou encore la Pink Lady. La récolte a lieu </w:t>
      </w:r>
      <w:r w:rsidR="00844A0F">
        <w:rPr>
          <w:rStyle w:val="Aucun"/>
          <w:rFonts w:ascii="Cambria" w:hAnsi="Cambria"/>
          <w:color w:val="212121"/>
          <w:u w:color="212121"/>
          <w:lang w:val="fr-FR"/>
        </w:rPr>
        <w:t>de</w:t>
      </w:r>
      <w:r w:rsidRPr="00CE18D8">
        <w:rPr>
          <w:rStyle w:val="Aucun"/>
          <w:rFonts w:ascii="Cambria" w:hAnsi="Cambria"/>
          <w:color w:val="212121"/>
          <w:u w:color="212121"/>
          <w:lang w:val="fr-FR"/>
        </w:rPr>
        <w:t xml:space="preserve"> septembre </w:t>
      </w:r>
      <w:r w:rsidR="00844A0F">
        <w:rPr>
          <w:rStyle w:val="Aucun"/>
          <w:rFonts w:ascii="Cambria" w:hAnsi="Cambria"/>
          <w:color w:val="212121"/>
          <w:u w:color="212121"/>
          <w:lang w:val="fr-FR"/>
        </w:rPr>
        <w:t>à</w:t>
      </w:r>
      <w:r>
        <w:rPr>
          <w:rStyle w:val="Aucun"/>
          <w:rFonts w:ascii="Cambria" w:hAnsi="Cambria"/>
          <w:color w:val="212121"/>
          <w:u w:color="212121"/>
          <w:lang w:val="fr-FR"/>
        </w:rPr>
        <w:t xml:space="preserve"> </w:t>
      </w:r>
      <w:r w:rsidRPr="00CE18D8">
        <w:rPr>
          <w:rStyle w:val="Aucun"/>
          <w:rFonts w:ascii="Cambria" w:hAnsi="Cambria"/>
          <w:color w:val="212121"/>
          <w:u w:color="212121"/>
          <w:lang w:val="fr-FR"/>
        </w:rPr>
        <w:t>octobre, et la commercialisation s’étend jusqu’au mois de juin ou de juillet</w:t>
      </w:r>
      <w:r>
        <w:rPr>
          <w:rStyle w:val="Aucun"/>
          <w:rFonts w:ascii="Cambria" w:hAnsi="Cambria"/>
          <w:color w:val="212121"/>
          <w:u w:color="212121"/>
          <w:lang w:val="fr-FR"/>
        </w:rPr>
        <w:t xml:space="preserve"> </w:t>
      </w:r>
      <w:r w:rsidRPr="00CE18D8">
        <w:rPr>
          <w:rStyle w:val="Aucun"/>
          <w:rFonts w:ascii="Cambria" w:hAnsi="Cambria"/>
          <w:color w:val="212121"/>
          <w:u w:color="212121"/>
          <w:lang w:val="fr-FR"/>
        </w:rPr>
        <w:t>selon les variétés.</w:t>
      </w:r>
    </w:p>
    <w:p w14:paraId="1DFA7899" w14:textId="77777777" w:rsidR="00A52F0B" w:rsidRPr="00CE18D8" w:rsidRDefault="00A52F0B">
      <w:pPr>
        <w:pStyle w:val="Corps"/>
        <w:jc w:val="both"/>
        <w:rPr>
          <w:rStyle w:val="Aucun"/>
          <w:rFonts w:ascii="Cambria" w:eastAsia="Cambria" w:hAnsi="Cambria" w:cs="Cambria"/>
          <w:color w:val="212121"/>
          <w:u w:color="212121"/>
          <w:lang w:val="fr-FR"/>
        </w:rPr>
      </w:pPr>
    </w:p>
    <w:p w14:paraId="2CF14BCB" w14:textId="77777777" w:rsidR="00A52F0B" w:rsidRPr="00CE18D8" w:rsidRDefault="00A52F0B">
      <w:pPr>
        <w:pStyle w:val="Corps"/>
        <w:jc w:val="both"/>
        <w:rPr>
          <w:rStyle w:val="Aucun"/>
          <w:rFonts w:ascii="Cambria" w:eastAsia="Cambria" w:hAnsi="Cambria" w:cs="Cambria"/>
          <w:color w:val="212121"/>
          <w:u w:color="212121"/>
          <w:lang w:val="fr-FR"/>
        </w:rPr>
      </w:pPr>
    </w:p>
    <w:p w14:paraId="3FF565CA" w14:textId="5716C577" w:rsidR="00A52F0B" w:rsidRPr="00CE18D8" w:rsidRDefault="00E06ADC">
      <w:pPr>
        <w:pStyle w:val="Corps"/>
        <w:jc w:val="both"/>
        <w:rPr>
          <w:rStyle w:val="Aucun"/>
          <w:rFonts w:ascii="Cambria" w:eastAsia="Cambria" w:hAnsi="Cambria" w:cs="Cambria"/>
          <w:b/>
          <w:bCs/>
          <w:lang w:val="fr-FR"/>
        </w:rPr>
      </w:pPr>
      <w:r>
        <w:rPr>
          <w:rStyle w:val="Aucun"/>
          <w:rFonts w:ascii="Cambria" w:hAnsi="Cambria"/>
          <w:b/>
          <w:bCs/>
          <w:lang w:val="fr-FR"/>
        </w:rPr>
        <w:t>Vous avez une approche très responsable je crois…</w:t>
      </w:r>
    </w:p>
    <w:p w14:paraId="444ED551" w14:textId="0E521EB0" w:rsidR="00A52F0B" w:rsidRPr="00CE18D8" w:rsidRDefault="00E06ADC">
      <w:pPr>
        <w:pStyle w:val="Corps"/>
        <w:jc w:val="both"/>
        <w:rPr>
          <w:rStyle w:val="Aucun"/>
          <w:rFonts w:ascii="Cambria" w:eastAsia="Cambria" w:hAnsi="Cambria" w:cs="Cambria"/>
          <w:lang w:val="fr-FR"/>
        </w:rPr>
      </w:pPr>
      <w:r>
        <w:rPr>
          <w:rStyle w:val="Aucun"/>
          <w:rFonts w:ascii="Cambria" w:hAnsi="Cambria"/>
          <w:lang w:val="fr-FR"/>
        </w:rPr>
        <w:t xml:space="preserve">Effectivement. Nous sommes notamment un </w:t>
      </w:r>
      <w:r w:rsidRPr="00CE18D8">
        <w:rPr>
          <w:rStyle w:val="Aucun"/>
          <w:rFonts w:ascii="Cambria" w:hAnsi="Cambria"/>
          <w:lang w:val="fr-FR"/>
        </w:rPr>
        <w:t>acteur majeur du label verger écoresponsable</w:t>
      </w:r>
      <w:r>
        <w:rPr>
          <w:rStyle w:val="Aucun"/>
          <w:rFonts w:ascii="Cambria" w:hAnsi="Cambria"/>
          <w:lang w:val="fr-FR"/>
        </w:rPr>
        <w:t>. Et nous</w:t>
      </w:r>
      <w:r w:rsidRPr="00CE18D8">
        <w:rPr>
          <w:rStyle w:val="Aucun"/>
          <w:rFonts w:ascii="Cambria" w:hAnsi="Cambria"/>
          <w:lang w:val="fr-FR"/>
        </w:rPr>
        <w:t xml:space="preserve"> </w:t>
      </w:r>
      <w:r>
        <w:rPr>
          <w:rStyle w:val="Aucun"/>
          <w:rFonts w:ascii="Cambria" w:hAnsi="Cambria"/>
          <w:lang w:val="fr-FR"/>
        </w:rPr>
        <w:t>avons une</w:t>
      </w:r>
      <w:r w:rsidRPr="00CE18D8">
        <w:rPr>
          <w:rStyle w:val="Aucun"/>
          <w:rFonts w:ascii="Cambria" w:hAnsi="Cambria"/>
          <w:lang w:val="fr-FR"/>
        </w:rPr>
        <w:t xml:space="preserve"> certification HVE niveau 3</w:t>
      </w:r>
      <w:r>
        <w:rPr>
          <w:rStyle w:val="Aucun"/>
          <w:rFonts w:ascii="Cambria" w:hAnsi="Cambria"/>
          <w:lang w:val="fr-FR"/>
        </w:rPr>
        <w:t xml:space="preserve"> ! </w:t>
      </w:r>
      <w:r w:rsidRPr="00CE18D8">
        <w:rPr>
          <w:rStyle w:val="Aucun"/>
          <w:rFonts w:ascii="Cambria" w:hAnsi="Cambria"/>
          <w:lang w:val="fr-FR"/>
        </w:rPr>
        <w:t xml:space="preserve">Nous travaillons également </w:t>
      </w:r>
      <w:r>
        <w:rPr>
          <w:rStyle w:val="Aucun"/>
          <w:rFonts w:ascii="Cambria" w:hAnsi="Cambria"/>
          <w:lang w:val="fr-FR"/>
        </w:rPr>
        <w:t xml:space="preserve">avec </w:t>
      </w:r>
      <w:r w:rsidRPr="00CE18D8">
        <w:rPr>
          <w:rStyle w:val="Aucun"/>
          <w:rFonts w:ascii="Cambria" w:hAnsi="Cambria"/>
          <w:lang w:val="fr-FR"/>
        </w:rPr>
        <w:t xml:space="preserve">une entreprise appelée Bee Garde dans une </w:t>
      </w:r>
      <w:r>
        <w:rPr>
          <w:rStyle w:val="Aucun"/>
          <w:rFonts w:ascii="Cambria" w:hAnsi="Cambria"/>
          <w:lang w:val="fr-FR"/>
        </w:rPr>
        <w:t>logique</w:t>
      </w:r>
      <w:r w:rsidRPr="00CE18D8">
        <w:rPr>
          <w:rStyle w:val="Aucun"/>
          <w:rFonts w:ascii="Cambria" w:hAnsi="Cambria"/>
          <w:lang w:val="fr-FR"/>
        </w:rPr>
        <w:t xml:space="preserve"> Bee </w:t>
      </w:r>
      <w:proofErr w:type="spellStart"/>
      <w:r w:rsidRPr="00CE18D8">
        <w:rPr>
          <w:rStyle w:val="Aucun"/>
          <w:rFonts w:ascii="Cambria" w:hAnsi="Cambria"/>
          <w:lang w:val="fr-FR"/>
        </w:rPr>
        <w:t>Friendly</w:t>
      </w:r>
      <w:proofErr w:type="spellEnd"/>
      <w:r>
        <w:rPr>
          <w:rStyle w:val="Aucun"/>
          <w:rFonts w:ascii="Cambria" w:hAnsi="Cambria"/>
          <w:lang w:val="fr-FR"/>
        </w:rPr>
        <w:t xml:space="preserve">. </w:t>
      </w:r>
      <w:proofErr w:type="gramStart"/>
      <w:r>
        <w:rPr>
          <w:rStyle w:val="Aucun"/>
          <w:rFonts w:ascii="Cambria" w:hAnsi="Cambria"/>
          <w:lang w:val="fr-FR"/>
        </w:rPr>
        <w:t>Ca</w:t>
      </w:r>
      <w:proofErr w:type="gramEnd"/>
      <w:r>
        <w:rPr>
          <w:rStyle w:val="Aucun"/>
          <w:rFonts w:ascii="Cambria" w:hAnsi="Cambria"/>
          <w:lang w:val="fr-FR"/>
        </w:rPr>
        <w:t>, c’est</w:t>
      </w:r>
      <w:r w:rsidRPr="00CE18D8">
        <w:rPr>
          <w:rStyle w:val="Aucun"/>
          <w:rFonts w:ascii="Cambria" w:hAnsi="Cambria"/>
          <w:lang w:val="fr-FR"/>
        </w:rPr>
        <w:t xml:space="preserve"> pour la défense des insectes pollinisateurs. Et nous sommes aussi engagés dans une démarche d’agroécologie</w:t>
      </w:r>
      <w:r>
        <w:rPr>
          <w:rStyle w:val="Aucun"/>
          <w:rFonts w:ascii="Cambria" w:hAnsi="Cambria"/>
          <w:lang w:val="fr-FR"/>
        </w:rPr>
        <w:t xml:space="preserve">, </w:t>
      </w:r>
      <w:r w:rsidRPr="00CE18D8">
        <w:rPr>
          <w:rStyle w:val="Aucun"/>
          <w:rFonts w:ascii="Cambria" w:hAnsi="Cambria"/>
          <w:lang w:val="fr-FR"/>
        </w:rPr>
        <w:t>pour implanter les bonnes espèces végétales.</w:t>
      </w:r>
    </w:p>
    <w:p w14:paraId="1F5A6396" w14:textId="77777777" w:rsidR="00A52F0B" w:rsidRDefault="00A52F0B">
      <w:pPr>
        <w:pStyle w:val="Corps"/>
        <w:jc w:val="both"/>
        <w:rPr>
          <w:rStyle w:val="Aucun"/>
          <w:rFonts w:ascii="Cambria" w:eastAsia="Cambria" w:hAnsi="Cambria" w:cs="Cambria"/>
          <w:lang w:val="fr-FR"/>
        </w:rPr>
      </w:pPr>
    </w:p>
    <w:p w14:paraId="69A9988A" w14:textId="77777777" w:rsidR="00E06ADC" w:rsidRPr="00CE18D8" w:rsidRDefault="00E06ADC">
      <w:pPr>
        <w:pStyle w:val="Corps"/>
        <w:jc w:val="both"/>
        <w:rPr>
          <w:rStyle w:val="Aucun"/>
          <w:rFonts w:ascii="Cambria" w:eastAsia="Cambria" w:hAnsi="Cambria" w:cs="Cambria"/>
          <w:lang w:val="fr-FR"/>
        </w:rPr>
      </w:pPr>
    </w:p>
    <w:p w14:paraId="69AB3F31" w14:textId="309F0128" w:rsidR="00A52F0B" w:rsidRPr="00CE18D8" w:rsidRDefault="00FF1BF8">
      <w:pPr>
        <w:pStyle w:val="Corps"/>
        <w:jc w:val="both"/>
        <w:rPr>
          <w:rStyle w:val="Aucun"/>
          <w:rFonts w:ascii="Cambria" w:eastAsia="Cambria" w:hAnsi="Cambria" w:cs="Cambria"/>
          <w:b/>
          <w:bCs/>
          <w:lang w:val="fr-FR"/>
        </w:rPr>
      </w:pPr>
      <w:r>
        <w:rPr>
          <w:rStyle w:val="Aucun"/>
          <w:rFonts w:ascii="Cambria" w:hAnsi="Cambria"/>
          <w:b/>
          <w:bCs/>
          <w:lang w:val="fr-FR"/>
        </w:rPr>
        <w:t xml:space="preserve">C’est pour </w:t>
      </w:r>
      <w:r w:rsidR="003D3D31">
        <w:rPr>
          <w:rStyle w:val="Aucun"/>
          <w:rFonts w:ascii="Cambria" w:hAnsi="Cambria"/>
          <w:b/>
          <w:bCs/>
          <w:lang w:val="fr-FR"/>
        </w:rPr>
        <w:t>cet engagement</w:t>
      </w:r>
      <w:r>
        <w:rPr>
          <w:rStyle w:val="Aucun"/>
          <w:rFonts w:ascii="Cambria" w:hAnsi="Cambria"/>
          <w:b/>
          <w:bCs/>
          <w:lang w:val="fr-FR"/>
        </w:rPr>
        <w:t xml:space="preserve"> que METRO vous a approché au départ ?</w:t>
      </w:r>
    </w:p>
    <w:p w14:paraId="2E1EE012" w14:textId="0D0D019E" w:rsidR="00FF1BF8" w:rsidRDefault="00FF1BF8">
      <w:pPr>
        <w:pStyle w:val="Corps"/>
        <w:jc w:val="both"/>
        <w:rPr>
          <w:rStyle w:val="Aucun"/>
          <w:rFonts w:ascii="Cambria" w:hAnsi="Cambria"/>
          <w:lang w:val="fr-FR"/>
        </w:rPr>
      </w:pPr>
      <w:r>
        <w:rPr>
          <w:rStyle w:val="Aucun"/>
          <w:rFonts w:ascii="Cambria" w:hAnsi="Cambria"/>
          <w:lang w:val="fr-FR"/>
        </w:rPr>
        <w:t xml:space="preserve">C’est sûr que c’était quelque chose d’important pour eux, qui répondait à leurs valeurs. Notre partenariat </w:t>
      </w:r>
      <w:r w:rsidRPr="00CE18D8">
        <w:rPr>
          <w:rStyle w:val="Aucun"/>
          <w:rFonts w:ascii="Cambria" w:hAnsi="Cambria"/>
          <w:lang w:val="fr-FR"/>
        </w:rPr>
        <w:t>a commencé en 1996</w:t>
      </w:r>
      <w:r>
        <w:rPr>
          <w:rStyle w:val="Aucun"/>
          <w:rFonts w:ascii="Cambria" w:hAnsi="Cambria"/>
          <w:lang w:val="fr-FR"/>
        </w:rPr>
        <w:t xml:space="preserve"> et je dirais que toutes ces bonnes pratiques se sont mises en place au fur et à mesure. Et puis nous partageons aussi une certaine exigence qualité.</w:t>
      </w:r>
    </w:p>
    <w:p w14:paraId="727691DA" w14:textId="77777777" w:rsidR="00FF1BF8" w:rsidRDefault="00FF1BF8">
      <w:pPr>
        <w:pStyle w:val="Corps"/>
        <w:jc w:val="both"/>
        <w:rPr>
          <w:rStyle w:val="Aucun"/>
          <w:rFonts w:ascii="Cambria" w:eastAsia="Cambria" w:hAnsi="Cambria" w:cs="Cambria"/>
          <w:lang w:val="fr-FR"/>
        </w:rPr>
      </w:pPr>
    </w:p>
    <w:p w14:paraId="725D764B" w14:textId="77777777" w:rsidR="00FF1BF8" w:rsidRPr="00CE18D8" w:rsidRDefault="00FF1BF8">
      <w:pPr>
        <w:pStyle w:val="Corps"/>
        <w:jc w:val="both"/>
        <w:rPr>
          <w:rStyle w:val="Aucun"/>
          <w:rFonts w:ascii="Cambria" w:eastAsia="Cambria" w:hAnsi="Cambria" w:cs="Cambria"/>
          <w:lang w:val="fr-FR"/>
        </w:rPr>
      </w:pPr>
    </w:p>
    <w:p w14:paraId="36245B6A" w14:textId="1AF7E388" w:rsidR="00A52F0B" w:rsidRPr="00CE18D8" w:rsidRDefault="003D3D31">
      <w:pPr>
        <w:pStyle w:val="Corps"/>
        <w:jc w:val="both"/>
        <w:rPr>
          <w:rStyle w:val="Aucun"/>
          <w:rFonts w:ascii="Cambria" w:eastAsia="Cambria" w:hAnsi="Cambria" w:cs="Cambria"/>
          <w:b/>
          <w:bCs/>
          <w:lang w:val="fr-FR"/>
        </w:rPr>
      </w:pPr>
      <w:r>
        <w:rPr>
          <w:rStyle w:val="Aucun"/>
          <w:rFonts w:ascii="Cambria" w:hAnsi="Cambria"/>
          <w:b/>
          <w:bCs/>
          <w:lang w:val="fr-FR"/>
        </w:rPr>
        <w:t xml:space="preserve">Qu’est-ce qui vous plaît dans votre collaboration </w:t>
      </w:r>
      <w:r w:rsidRPr="00CE18D8">
        <w:rPr>
          <w:rStyle w:val="Aucun"/>
          <w:rFonts w:ascii="Cambria" w:hAnsi="Cambria"/>
          <w:b/>
          <w:bCs/>
          <w:lang w:val="fr-FR"/>
        </w:rPr>
        <w:t>avec METRO </w:t>
      </w:r>
      <w:r w:rsidRPr="00CE18D8">
        <w:rPr>
          <w:rStyle w:val="Aucun"/>
          <w:rFonts w:ascii="Cambria" w:hAnsi="Cambria"/>
          <w:b/>
          <w:bCs/>
          <w:lang w:val="fr-FR" w:eastAsia="zh-TW"/>
        </w:rPr>
        <w:t>?</w:t>
      </w:r>
    </w:p>
    <w:p w14:paraId="2BD3B851" w14:textId="0D6EA287" w:rsidR="00A52F0B" w:rsidRPr="00CE18D8" w:rsidRDefault="003D3D31">
      <w:pPr>
        <w:pStyle w:val="Corps"/>
        <w:jc w:val="both"/>
        <w:rPr>
          <w:rStyle w:val="Aucun"/>
          <w:rFonts w:ascii="Cambria" w:eastAsia="Cambria" w:hAnsi="Cambria" w:cs="Cambria"/>
          <w:lang w:val="fr-FR"/>
        </w:rPr>
      </w:pPr>
      <w:r>
        <w:rPr>
          <w:rStyle w:val="Aucun"/>
          <w:rFonts w:ascii="Cambria" w:hAnsi="Cambria"/>
          <w:lang w:val="fr-FR"/>
        </w:rPr>
        <w:t xml:space="preserve">On est dans une vraie relation de partenariat, où chacun fait progresser l’autre. </w:t>
      </w:r>
      <w:r w:rsidRPr="00CE18D8">
        <w:rPr>
          <w:rStyle w:val="Aucun"/>
          <w:rFonts w:ascii="Cambria" w:hAnsi="Cambria"/>
          <w:lang w:val="fr-FR"/>
        </w:rPr>
        <w:t xml:space="preserve">Ensemble, nous avons </w:t>
      </w:r>
      <w:r>
        <w:rPr>
          <w:rStyle w:val="Aucun"/>
          <w:rFonts w:ascii="Cambria" w:hAnsi="Cambria"/>
          <w:lang w:val="fr-FR"/>
        </w:rPr>
        <w:t>par exemple reconstruit notre gamme</w:t>
      </w:r>
      <w:r w:rsidRPr="00CE18D8">
        <w:rPr>
          <w:rStyle w:val="Aucun"/>
          <w:rFonts w:ascii="Cambria" w:hAnsi="Cambria"/>
          <w:lang w:val="fr-FR"/>
        </w:rPr>
        <w:t xml:space="preserve"> </w:t>
      </w:r>
      <w:r>
        <w:rPr>
          <w:rStyle w:val="Aucun"/>
          <w:rFonts w:ascii="Cambria" w:hAnsi="Cambria"/>
          <w:lang w:val="fr-FR"/>
        </w:rPr>
        <w:t>dans l’objectif de</w:t>
      </w:r>
      <w:r w:rsidRPr="00CE18D8">
        <w:rPr>
          <w:rStyle w:val="Aucun"/>
          <w:rFonts w:ascii="Cambria" w:hAnsi="Cambria"/>
          <w:lang w:val="fr-FR"/>
        </w:rPr>
        <w:t xml:space="preserve"> valoriser </w:t>
      </w:r>
      <w:r>
        <w:rPr>
          <w:rStyle w:val="Aucun"/>
          <w:rFonts w:ascii="Cambria" w:hAnsi="Cambria"/>
          <w:lang w:val="fr-FR"/>
        </w:rPr>
        <w:t>toute</w:t>
      </w:r>
      <w:r w:rsidRPr="00CE18D8">
        <w:rPr>
          <w:rStyle w:val="Aucun"/>
          <w:rFonts w:ascii="Cambria" w:hAnsi="Cambria"/>
          <w:lang w:val="fr-FR"/>
        </w:rPr>
        <w:t xml:space="preserve"> notre production</w:t>
      </w:r>
      <w:r>
        <w:rPr>
          <w:rStyle w:val="Aucun"/>
          <w:rFonts w:ascii="Cambria" w:hAnsi="Cambria"/>
          <w:lang w:val="fr-FR"/>
        </w:rPr>
        <w:t>. Chaque partie de chaque pomme est utilisée, et en plus d’être responsable, cette démarche</w:t>
      </w:r>
      <w:r w:rsidRPr="00CE18D8">
        <w:rPr>
          <w:rStyle w:val="Aucun"/>
          <w:rFonts w:ascii="Cambria" w:hAnsi="Cambria"/>
          <w:lang w:val="fr-FR"/>
        </w:rPr>
        <w:t xml:space="preserve"> nous permet d’avoir un résultat économique cohérent, durable et stable. </w:t>
      </w:r>
    </w:p>
    <w:p w14:paraId="62129A0D" w14:textId="77777777" w:rsidR="00A52F0B" w:rsidRDefault="00A52F0B">
      <w:pPr>
        <w:pStyle w:val="Corps"/>
        <w:jc w:val="both"/>
        <w:rPr>
          <w:rStyle w:val="Aucun"/>
          <w:rFonts w:ascii="Cambria" w:hAnsi="Cambria"/>
          <w:b/>
          <w:bCs/>
          <w:lang w:val="fr-FR"/>
        </w:rPr>
      </w:pPr>
    </w:p>
    <w:p w14:paraId="776F76D6" w14:textId="77777777" w:rsidR="00FF1BF8" w:rsidRPr="00CE18D8" w:rsidRDefault="00FF1BF8">
      <w:pPr>
        <w:pStyle w:val="Corps"/>
        <w:jc w:val="both"/>
        <w:rPr>
          <w:rStyle w:val="Aucun"/>
          <w:rFonts w:ascii="Cambria" w:eastAsia="Cambria" w:hAnsi="Cambria" w:cs="Cambria"/>
          <w:lang w:val="fr-FR"/>
        </w:rPr>
      </w:pPr>
    </w:p>
    <w:p w14:paraId="7EACDCFB" w14:textId="42E83502" w:rsidR="00A52F0B" w:rsidRDefault="003D3D31">
      <w:pPr>
        <w:pStyle w:val="Corps"/>
        <w:jc w:val="both"/>
        <w:rPr>
          <w:rStyle w:val="Aucun"/>
          <w:rFonts w:ascii="Cambria" w:hAnsi="Cambria"/>
          <w:b/>
          <w:bCs/>
          <w:lang w:val="fr-FR"/>
        </w:rPr>
      </w:pPr>
      <w:r>
        <w:rPr>
          <w:rStyle w:val="Aucun"/>
          <w:rFonts w:ascii="Cambria" w:hAnsi="Cambria"/>
          <w:b/>
          <w:bCs/>
          <w:lang w:val="fr-FR"/>
        </w:rPr>
        <w:t>Chaque partie de chaque pomme ? C’est-à-dire ?</w:t>
      </w:r>
    </w:p>
    <w:p w14:paraId="06AA5B3C" w14:textId="7A097F48" w:rsidR="003D3D31" w:rsidRDefault="003D3D31">
      <w:pPr>
        <w:pStyle w:val="Corps"/>
        <w:jc w:val="both"/>
        <w:rPr>
          <w:rStyle w:val="Aucun"/>
          <w:rFonts w:ascii="Cambria" w:hAnsi="Cambria"/>
          <w:lang w:val="fr-FR"/>
        </w:rPr>
      </w:pPr>
      <w:r w:rsidRPr="003D3D31">
        <w:rPr>
          <w:rStyle w:val="Aucun"/>
          <w:rFonts w:ascii="Cambria" w:eastAsia="Cambria" w:hAnsi="Cambria" w:cs="Cambria"/>
          <w:lang w:val="fr-FR"/>
        </w:rPr>
        <w:t xml:space="preserve">Avec METRO, on a par exemple créé </w:t>
      </w:r>
      <w:r w:rsidRPr="003D3D31">
        <w:rPr>
          <w:rStyle w:val="Aucun"/>
          <w:rFonts w:ascii="Cambria" w:hAnsi="Cambria"/>
          <w:lang w:val="fr-FR"/>
        </w:rPr>
        <w:t xml:space="preserve">la gamme </w:t>
      </w:r>
      <w:proofErr w:type="spellStart"/>
      <w:r w:rsidRPr="003D3D31">
        <w:rPr>
          <w:rStyle w:val="Aucun"/>
          <w:rFonts w:ascii="Cambria" w:hAnsi="Cambria"/>
          <w:lang w:val="fr-FR"/>
        </w:rPr>
        <w:t>Pel</w:t>
      </w:r>
      <w:proofErr w:type="spellEnd"/>
      <w:r w:rsidRPr="003D3D31">
        <w:rPr>
          <w:rStyle w:val="Aucun"/>
          <w:rFonts w:ascii="Cambria" w:hAnsi="Cambria"/>
          <w:lang w:val="fr-FR"/>
        </w:rPr>
        <w:t xml:space="preserve"> </w:t>
      </w:r>
      <w:proofErr w:type="spellStart"/>
      <w:r w:rsidRPr="003D3D31">
        <w:rPr>
          <w:rStyle w:val="Aucun"/>
          <w:rFonts w:ascii="Cambria" w:hAnsi="Cambria"/>
          <w:lang w:val="fr-FR"/>
        </w:rPr>
        <w:t>Pom</w:t>
      </w:r>
      <w:proofErr w:type="spellEnd"/>
      <w:r w:rsidRPr="003D3D31">
        <w:rPr>
          <w:rStyle w:val="Aucun"/>
          <w:rFonts w:ascii="Cambria" w:hAnsi="Cambria"/>
          <w:lang w:val="fr-FR"/>
        </w:rPr>
        <w:t xml:space="preserve">, </w:t>
      </w:r>
      <w:r>
        <w:rPr>
          <w:rStyle w:val="Aucun"/>
          <w:rFonts w:ascii="Cambria" w:hAnsi="Cambria"/>
          <w:lang w:val="fr-FR"/>
        </w:rPr>
        <w:t xml:space="preserve">avec des fruits </w:t>
      </w:r>
      <w:r w:rsidRPr="00CE18D8">
        <w:rPr>
          <w:rStyle w:val="Aucun"/>
          <w:rFonts w:ascii="Cambria" w:hAnsi="Cambria"/>
          <w:lang w:val="fr-FR"/>
        </w:rPr>
        <w:t xml:space="preserve">qui </w:t>
      </w:r>
      <w:r>
        <w:rPr>
          <w:rStyle w:val="Aucun"/>
          <w:rFonts w:ascii="Cambria" w:hAnsi="Cambria"/>
          <w:lang w:val="fr-FR"/>
        </w:rPr>
        <w:t>ont</w:t>
      </w:r>
      <w:r w:rsidRPr="00CE18D8">
        <w:rPr>
          <w:rStyle w:val="Aucun"/>
          <w:rFonts w:ascii="Cambria" w:hAnsi="Cambria"/>
          <w:lang w:val="fr-FR"/>
        </w:rPr>
        <w:t xml:space="preserve"> des défauts visuels mais dont les qualités gustatives sont intactes</w:t>
      </w:r>
      <w:r>
        <w:rPr>
          <w:rStyle w:val="Aucun"/>
          <w:rFonts w:ascii="Cambria" w:hAnsi="Cambria"/>
          <w:lang w:val="fr-FR"/>
        </w:rPr>
        <w:t xml:space="preserve">. Cette gamme est destinée aux boulangers-pâtissiers qui n’ont pas toujours besoin de fruits parfaits pour leurs créations. </w:t>
      </w:r>
      <w:proofErr w:type="gramStart"/>
      <w:r>
        <w:rPr>
          <w:rStyle w:val="Aucun"/>
          <w:rFonts w:ascii="Cambria" w:hAnsi="Cambria"/>
          <w:lang w:val="fr-FR"/>
        </w:rPr>
        <w:t>Ca</w:t>
      </w:r>
      <w:proofErr w:type="gramEnd"/>
      <w:r>
        <w:rPr>
          <w:rStyle w:val="Aucun"/>
          <w:rFonts w:ascii="Cambria" w:hAnsi="Cambria"/>
          <w:lang w:val="fr-FR"/>
        </w:rPr>
        <w:t xml:space="preserve"> évite de jeter des fruits qui sont par ailleurs délicieux. </w:t>
      </w:r>
      <w:proofErr w:type="gramStart"/>
      <w:r>
        <w:rPr>
          <w:rStyle w:val="Aucun"/>
          <w:rFonts w:ascii="Cambria" w:hAnsi="Cambria"/>
          <w:lang w:val="fr-FR"/>
        </w:rPr>
        <w:t>Ca</w:t>
      </w:r>
      <w:proofErr w:type="gramEnd"/>
      <w:r>
        <w:rPr>
          <w:rStyle w:val="Aucun"/>
          <w:rFonts w:ascii="Cambria" w:hAnsi="Cambria"/>
          <w:lang w:val="fr-FR"/>
        </w:rPr>
        <w:t xml:space="preserve"> n’aurait aucun sens !</w:t>
      </w:r>
    </w:p>
    <w:p w14:paraId="565466D9" w14:textId="77777777" w:rsidR="00C8477E" w:rsidRDefault="00C8477E" w:rsidP="00C8477E">
      <w:pPr>
        <w:pStyle w:val="Corps"/>
        <w:jc w:val="both"/>
        <w:rPr>
          <w:rStyle w:val="Aucun"/>
          <w:rFonts w:ascii="Cambria" w:hAnsi="Cambria"/>
          <w:b/>
          <w:bCs/>
          <w:lang w:val="fr-FR"/>
        </w:rPr>
      </w:pPr>
    </w:p>
    <w:p w14:paraId="7EFA6DDE" w14:textId="77777777" w:rsidR="00C8477E" w:rsidRPr="00CE18D8" w:rsidRDefault="00C8477E" w:rsidP="00C8477E">
      <w:pPr>
        <w:pStyle w:val="Corps"/>
        <w:jc w:val="both"/>
        <w:rPr>
          <w:rStyle w:val="Aucun"/>
          <w:rFonts w:ascii="Cambria" w:eastAsia="Cambria" w:hAnsi="Cambria" w:cs="Cambria"/>
          <w:lang w:val="fr-FR"/>
        </w:rPr>
      </w:pPr>
    </w:p>
    <w:p w14:paraId="6855D216" w14:textId="03C3674C" w:rsidR="00C8477E" w:rsidRDefault="00C8477E" w:rsidP="00C8477E">
      <w:pPr>
        <w:pStyle w:val="Corps"/>
        <w:jc w:val="both"/>
        <w:rPr>
          <w:rStyle w:val="Aucun"/>
          <w:rFonts w:ascii="Cambria" w:hAnsi="Cambria"/>
          <w:b/>
          <w:bCs/>
          <w:lang w:val="fr-FR"/>
        </w:rPr>
      </w:pPr>
      <w:r>
        <w:rPr>
          <w:rStyle w:val="Aucun"/>
          <w:rFonts w:ascii="Cambria" w:hAnsi="Cambria"/>
          <w:b/>
          <w:bCs/>
          <w:lang w:val="fr-FR"/>
        </w:rPr>
        <w:t>Et vous faites d’autres choses avec METRO ?</w:t>
      </w:r>
    </w:p>
    <w:p w14:paraId="73337BB8" w14:textId="77777777" w:rsidR="00C8477E" w:rsidRDefault="00C8477E">
      <w:pPr>
        <w:pStyle w:val="Corps"/>
        <w:jc w:val="both"/>
        <w:rPr>
          <w:rStyle w:val="Aucun"/>
          <w:rFonts w:ascii="Cambria" w:hAnsi="Cambria"/>
          <w:lang w:val="fr-FR"/>
        </w:rPr>
      </w:pPr>
      <w:r>
        <w:rPr>
          <w:rStyle w:val="Aucun"/>
          <w:rFonts w:ascii="Cambria" w:hAnsi="Cambria"/>
          <w:lang w:val="fr-FR"/>
        </w:rPr>
        <w:t>Oui, on a aussi</w:t>
      </w:r>
      <w:r w:rsidRPr="00CE18D8">
        <w:rPr>
          <w:rStyle w:val="Aucun"/>
          <w:rFonts w:ascii="Cambria" w:hAnsi="Cambria"/>
          <w:lang w:val="fr-FR"/>
        </w:rPr>
        <w:t xml:space="preserve"> participé à la construction de la gamme filière en collaboration avec un laboratoire du côté de Clermont-Ferrand et avec l’école d’ingénieur EINTA pour déterminer les propriétés de chaque pomme, c’est à dire la tenue et le temps de la cuisson. Nous avons aussi fait des expérimentations pour savoir quelle pomme conviendrait le mieux pour faire de la compotée, de la salade, de la tarte… </w:t>
      </w:r>
    </w:p>
    <w:p w14:paraId="373AAABB" w14:textId="77777777" w:rsidR="00C8477E" w:rsidRDefault="00C8477E">
      <w:pPr>
        <w:pStyle w:val="Corps"/>
        <w:jc w:val="both"/>
        <w:rPr>
          <w:rStyle w:val="Aucun"/>
          <w:rFonts w:ascii="Cambria" w:hAnsi="Cambria"/>
          <w:lang w:val="fr-FR"/>
        </w:rPr>
      </w:pPr>
    </w:p>
    <w:p w14:paraId="7413A77C" w14:textId="77777777" w:rsidR="00C8477E" w:rsidRDefault="00C8477E" w:rsidP="00C8477E">
      <w:pPr>
        <w:pStyle w:val="Corps"/>
        <w:jc w:val="both"/>
        <w:rPr>
          <w:rStyle w:val="Aucun"/>
          <w:rFonts w:ascii="Cambria" w:hAnsi="Cambria"/>
          <w:b/>
          <w:bCs/>
          <w:lang w:val="fr-FR"/>
        </w:rPr>
      </w:pPr>
    </w:p>
    <w:p w14:paraId="64A5E626" w14:textId="4D08A263" w:rsidR="00C8477E" w:rsidRDefault="00C8477E" w:rsidP="00C8477E">
      <w:pPr>
        <w:pStyle w:val="Corps"/>
        <w:jc w:val="both"/>
        <w:rPr>
          <w:rStyle w:val="Aucun"/>
          <w:rFonts w:ascii="Cambria" w:hAnsi="Cambria"/>
          <w:b/>
          <w:bCs/>
          <w:lang w:val="fr-FR"/>
        </w:rPr>
      </w:pPr>
      <w:r>
        <w:rPr>
          <w:rStyle w:val="Aucun"/>
          <w:rFonts w:ascii="Cambria" w:hAnsi="Cambria"/>
          <w:b/>
          <w:bCs/>
          <w:lang w:val="fr-FR"/>
        </w:rPr>
        <w:t>Et en ce moment ?</w:t>
      </w:r>
    </w:p>
    <w:p w14:paraId="48A6777A" w14:textId="764C74EC" w:rsidR="00A52F0B" w:rsidRDefault="00C8477E">
      <w:pPr>
        <w:pStyle w:val="Corps"/>
        <w:jc w:val="both"/>
        <w:rPr>
          <w:rStyle w:val="Aucun"/>
          <w:rFonts w:ascii="Cambria" w:hAnsi="Cambria"/>
          <w:lang w:val="fr-FR"/>
        </w:rPr>
      </w:pPr>
      <w:r>
        <w:rPr>
          <w:rStyle w:val="Aucun"/>
          <w:rFonts w:ascii="Cambria" w:hAnsi="Cambria"/>
          <w:lang w:val="fr-FR"/>
        </w:rPr>
        <w:t>Là, on travaille</w:t>
      </w:r>
      <w:r w:rsidRPr="00CE18D8">
        <w:rPr>
          <w:rStyle w:val="Aucun"/>
          <w:rFonts w:ascii="Cambria" w:hAnsi="Cambria"/>
          <w:lang w:val="fr-FR"/>
        </w:rPr>
        <w:t xml:space="preserve"> sur la blockchain. </w:t>
      </w:r>
      <w:r>
        <w:rPr>
          <w:rStyle w:val="Aucun"/>
          <w:rFonts w:ascii="Cambria" w:hAnsi="Cambria"/>
          <w:lang w:val="fr-FR"/>
        </w:rPr>
        <w:t>L’idée, c’est de pouvoir</w:t>
      </w:r>
      <w:r w:rsidRPr="00CE18D8">
        <w:rPr>
          <w:rStyle w:val="Aucun"/>
          <w:rFonts w:ascii="Cambria" w:hAnsi="Cambria"/>
          <w:color w:val="FF0000"/>
          <w:u w:color="FF0000"/>
          <w:lang w:val="fr-FR"/>
        </w:rPr>
        <w:t xml:space="preserve"> </w:t>
      </w:r>
      <w:r w:rsidRPr="00CE18D8">
        <w:rPr>
          <w:rStyle w:val="Aucun"/>
          <w:rFonts w:ascii="Cambria" w:hAnsi="Cambria"/>
          <w:lang w:val="fr-FR"/>
        </w:rPr>
        <w:t xml:space="preserve">afficher un QR code sur l’emballage </w:t>
      </w:r>
      <w:r>
        <w:rPr>
          <w:rStyle w:val="Aucun"/>
          <w:rFonts w:ascii="Cambria" w:hAnsi="Cambria"/>
          <w:lang w:val="fr-FR"/>
        </w:rPr>
        <w:t xml:space="preserve">de nos produits </w:t>
      </w:r>
      <w:r w:rsidRPr="00CE18D8">
        <w:rPr>
          <w:rStyle w:val="Aucun"/>
          <w:rFonts w:ascii="Cambria" w:hAnsi="Cambria"/>
          <w:lang w:val="fr-FR"/>
        </w:rPr>
        <w:t xml:space="preserve">pour </w:t>
      </w:r>
      <w:r>
        <w:rPr>
          <w:rStyle w:val="Aucun"/>
          <w:rFonts w:ascii="Cambria" w:hAnsi="Cambria"/>
          <w:lang w:val="fr-FR"/>
        </w:rPr>
        <w:t xml:space="preserve">que les clients puissent </w:t>
      </w:r>
      <w:r w:rsidRPr="00CE18D8">
        <w:rPr>
          <w:rStyle w:val="Aucun"/>
          <w:rFonts w:ascii="Cambria" w:hAnsi="Cambria"/>
          <w:lang w:val="fr-FR"/>
        </w:rPr>
        <w:t>obtenir des informations concrètes sur le produit</w:t>
      </w:r>
      <w:r>
        <w:rPr>
          <w:rStyle w:val="Aucun"/>
          <w:rFonts w:ascii="Cambria" w:hAnsi="Cambria"/>
          <w:lang w:val="fr-FR"/>
        </w:rPr>
        <w:t xml:space="preserve"> en quelques secondes</w:t>
      </w:r>
      <w:r w:rsidRPr="00CE18D8">
        <w:rPr>
          <w:rStyle w:val="Aucun"/>
          <w:rFonts w:ascii="Cambria" w:hAnsi="Cambria"/>
          <w:lang w:val="fr-FR"/>
        </w:rPr>
        <w:t xml:space="preserve">. </w:t>
      </w:r>
      <w:r>
        <w:rPr>
          <w:rStyle w:val="Aucun"/>
          <w:rFonts w:ascii="Cambria" w:hAnsi="Cambria"/>
          <w:lang w:val="fr-FR"/>
        </w:rPr>
        <w:t xml:space="preserve">Mais je ne vous en dirai pas plus, le projet est </w:t>
      </w:r>
      <w:r w:rsidRPr="00CE18D8">
        <w:rPr>
          <w:rStyle w:val="Aucun"/>
          <w:rFonts w:ascii="Cambria" w:hAnsi="Cambria"/>
          <w:lang w:val="fr-FR"/>
        </w:rPr>
        <w:t>en cours de validation</w:t>
      </w:r>
      <w:r>
        <w:rPr>
          <w:rStyle w:val="Aucun"/>
          <w:rFonts w:ascii="Cambria" w:hAnsi="Cambria"/>
          <w:lang w:val="fr-FR"/>
        </w:rPr>
        <w:t>…</w:t>
      </w:r>
    </w:p>
    <w:p w14:paraId="191FA40D" w14:textId="77777777" w:rsidR="00725353" w:rsidRDefault="00725353">
      <w:pPr>
        <w:pStyle w:val="Corps"/>
        <w:jc w:val="both"/>
        <w:rPr>
          <w:rStyle w:val="Aucun"/>
          <w:rFonts w:ascii="Cambria" w:hAnsi="Cambria"/>
          <w:lang w:val="fr-FR"/>
        </w:rPr>
      </w:pPr>
    </w:p>
    <w:p w14:paraId="245266D6" w14:textId="77777777" w:rsidR="00725353" w:rsidRPr="003D3D31" w:rsidRDefault="00725353">
      <w:pPr>
        <w:pStyle w:val="Corps"/>
        <w:jc w:val="both"/>
        <w:rPr>
          <w:rFonts w:ascii="Cambria" w:eastAsia="Cambria" w:hAnsi="Cambria" w:cs="Cambria"/>
          <w:b/>
          <w:bCs/>
          <w:lang w:val="fr-FR"/>
        </w:rPr>
      </w:pPr>
    </w:p>
    <w:sectPr w:rsidR="00725353" w:rsidRPr="003D3D31">
      <w:headerReference w:type="default" r:id="rId6"/>
      <w:footerReference w:type="default" r:id="rId7"/>
      <w:pgSz w:w="11900" w:h="16840"/>
      <w:pgMar w:top="1417" w:right="1417" w:bottom="1417"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9111C" w14:textId="77777777" w:rsidR="003464B9" w:rsidRDefault="003464B9">
      <w:r>
        <w:separator/>
      </w:r>
    </w:p>
  </w:endnote>
  <w:endnote w:type="continuationSeparator" w:id="0">
    <w:p w14:paraId="4D51B972" w14:textId="77777777" w:rsidR="003464B9" w:rsidRDefault="003464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07D09" w14:textId="77777777" w:rsidR="00A52F0B" w:rsidRDefault="00A52F0B">
    <w:pPr>
      <w:pStyle w:val="En-t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CC9D0" w14:textId="77777777" w:rsidR="003464B9" w:rsidRDefault="003464B9">
      <w:r>
        <w:separator/>
      </w:r>
    </w:p>
  </w:footnote>
  <w:footnote w:type="continuationSeparator" w:id="0">
    <w:p w14:paraId="77DE32EC" w14:textId="77777777" w:rsidR="003464B9" w:rsidRDefault="003464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2C44" w14:textId="77777777" w:rsidR="00A52F0B" w:rsidRDefault="00A52F0B">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F0B"/>
    <w:rsid w:val="001D6D95"/>
    <w:rsid w:val="003464B9"/>
    <w:rsid w:val="003C6B1C"/>
    <w:rsid w:val="003D3D31"/>
    <w:rsid w:val="005113B4"/>
    <w:rsid w:val="0061131E"/>
    <w:rsid w:val="007162BB"/>
    <w:rsid w:val="00725353"/>
    <w:rsid w:val="00756815"/>
    <w:rsid w:val="007B23CB"/>
    <w:rsid w:val="00844A0F"/>
    <w:rsid w:val="008D71F4"/>
    <w:rsid w:val="00996BAF"/>
    <w:rsid w:val="00A52F0B"/>
    <w:rsid w:val="00BB6A37"/>
    <w:rsid w:val="00BD7F60"/>
    <w:rsid w:val="00C8477E"/>
    <w:rsid w:val="00C93239"/>
    <w:rsid w:val="00C93988"/>
    <w:rsid w:val="00CE18D8"/>
    <w:rsid w:val="00E06ADC"/>
    <w:rsid w:val="00E90101"/>
    <w:rsid w:val="00FD472B"/>
    <w:rsid w:val="00FF1B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F748141"/>
  <w15:docId w15:val="{2B8F01FB-6420-7C42-96C7-161770FDD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orps">
    <w:name w:val="Corps"/>
    <w:rPr>
      <w:rFonts w:ascii="Calibri" w:hAnsi="Calibri" w:cs="Arial Unicode MS"/>
      <w:color w:val="000000"/>
      <w:kern w:val="2"/>
      <w:sz w:val="24"/>
      <w:szCs w:val="24"/>
      <w:u w:color="000000"/>
      <w:lang w:val="de-DE"/>
      <w14:textOutline w14:w="0" w14:cap="flat" w14:cmpd="sng" w14:algn="ctr">
        <w14:noFill/>
        <w14:prstDash w14:val="solid"/>
        <w14:bevel/>
      </w14:textOutline>
    </w:rPr>
  </w:style>
  <w:style w:type="character" w:customStyle="1" w:styleId="Aucun">
    <w:name w:val="Aucun"/>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2013 – 2022">
  <a:themeElements>
    <a:clrScheme name="Thème Office 2013 – 2022">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2013 – 2022">
      <a:majorFont>
        <a:latin typeface="Helvetica Neue"/>
        <a:ea typeface="Helvetica Neue"/>
        <a:cs typeface="Helvetica Neue"/>
      </a:majorFont>
      <a:minorFont>
        <a:latin typeface="Helvetica Neue"/>
        <a:ea typeface="Helvetica Neue"/>
        <a:cs typeface="Helvetica Neue"/>
      </a:minorFont>
    </a:fontScheme>
    <a:fmtScheme name="Thème Office 2013 – 2022">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543</Words>
  <Characters>2991</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Vincent Vaney</cp:lastModifiedBy>
  <cp:revision>3</cp:revision>
  <dcterms:created xsi:type="dcterms:W3CDTF">2023-05-02T16:05:00Z</dcterms:created>
  <dcterms:modified xsi:type="dcterms:W3CDTF">2023-05-02T16:06:00Z</dcterms:modified>
</cp:coreProperties>
</file>