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57925" w:rsidRDefault="00FD2529">
      <w:pPr>
        <w:pStyle w:val="Titre2"/>
        <w:rPr>
          <w:b/>
        </w:rPr>
      </w:pPr>
      <w:bookmarkStart w:id="0" w:name="_hr7spwflrq0s" w:colFirst="0" w:colLast="0"/>
      <w:bookmarkEnd w:id="0"/>
      <w:r>
        <w:rPr>
          <w:b/>
        </w:rPr>
        <w:t>Le potiron, trésor automnal</w:t>
      </w:r>
    </w:p>
    <w:p w14:paraId="00000002" w14:textId="77777777" w:rsidR="00157925" w:rsidRDefault="00FD2529">
      <w:pPr>
        <w:pStyle w:val="Sous-titre"/>
      </w:pPr>
      <w:bookmarkStart w:id="1" w:name="_7m9v4qfhjmg4" w:colFirst="0" w:colLast="0"/>
      <w:bookmarkEnd w:id="1"/>
      <w:r>
        <w:t>Laissez-vous séduire par la couleur et la saveur envoûtante du potiron, et profitez pleinement de ses bienfaits en cuisine pour un automne haut en couleur et en saveurs !</w:t>
      </w:r>
    </w:p>
    <w:p w14:paraId="57B44AFC" w14:textId="77777777" w:rsidR="004377D4" w:rsidRDefault="00FD2529">
      <w:r>
        <w:t xml:space="preserve">Véritable trésor culinaire, le potiron est à la fois délicieux et </w:t>
      </w:r>
      <w:r w:rsidR="004377D4">
        <w:t>bon pour le corps.</w:t>
      </w:r>
    </w:p>
    <w:p w14:paraId="00000003" w14:textId="2C4D7287" w:rsidR="00157925" w:rsidRDefault="00FD2529">
      <w:r>
        <w:t>Originaire d'Asie, ce cousin de la courge a conquis nos assiettes grâce à sa capacité à s'adapter à une multitude de recettes mais aussi pour ses nombreux bienfaits.</w:t>
      </w:r>
    </w:p>
    <w:p w14:paraId="00000004" w14:textId="77777777" w:rsidR="00157925" w:rsidRDefault="00157925"/>
    <w:p w14:paraId="00000005" w14:textId="07F49B98" w:rsidR="00157925" w:rsidRDefault="00FD2529">
      <w:r>
        <w:t>D'un</w:t>
      </w:r>
      <w:r>
        <w:t xml:space="preserve"> point de vue nutritionnel, le potiron est une mine d'or. Il regorge de vitamines essentielles pour notre organisme. Avec une concentration élevée en vitamines A, C et E, ce légume est un puissant allié</w:t>
      </w:r>
      <w:r w:rsidR="004377D4">
        <w:t xml:space="preserve">. </w:t>
      </w:r>
      <w:r>
        <w:t>Mais les bienfaits du potiron ne s'arrêtent pas là !</w:t>
      </w:r>
      <w:r>
        <w:t xml:space="preserve"> Ce légume est également une excellente source de fibres alimentaires, essentielles pour une bonne digestion et un transit intestinal régulier.</w:t>
      </w:r>
    </w:p>
    <w:p w14:paraId="00000006" w14:textId="77777777" w:rsidR="00157925" w:rsidRDefault="00157925"/>
    <w:p w14:paraId="00000007" w14:textId="77777777" w:rsidR="00157925" w:rsidRDefault="00FD2529">
      <w:r>
        <w:t>En plus de ses atouts nutritionnels, le potiron se distingue par sa polyvalence en cuisine. Avec lui, les possi</w:t>
      </w:r>
      <w:r>
        <w:t>bilités sont infinies ! En soupe ou en velouté, il révèle toute sa douceur et sa saveur délicate. Agrémenté d'oignons, d'ail et d'épices, il se transforme en un potage onctueux, idéal pour se réchauffer lors des fraîches soirées automnales.</w:t>
      </w:r>
    </w:p>
    <w:p w14:paraId="00000008" w14:textId="77777777" w:rsidR="00157925" w:rsidRDefault="00157925"/>
    <w:p w14:paraId="00000009" w14:textId="77777777" w:rsidR="00157925" w:rsidRDefault="00FD2529">
      <w:r>
        <w:t xml:space="preserve">Le potiron ne </w:t>
      </w:r>
      <w:r>
        <w:t>se contente pas de briller en tant qu'entrée. Il s'invite également en plat principal, apportant une touche d'originalité et de couleur à nos repas. En gratin, il se marie à merveille avec une sauce béchamel et du fromage fondant pour une expérience gustat</w:t>
      </w:r>
      <w:r>
        <w:t>ive réconfortante et conviviale. Pour accompagner viandes et poissons, le potiron se prête volontiers à une préparation en purée. Cuite à l'eau ou à la vapeur, cette courge se laisse aisément écraser à la fourchette pour obtenir une texture veloutée, subli</w:t>
      </w:r>
      <w:r>
        <w:t>mée par une pointe de beurre et de lait.</w:t>
      </w:r>
    </w:p>
    <w:p w14:paraId="0000000A" w14:textId="77777777" w:rsidR="00157925" w:rsidRDefault="00157925"/>
    <w:p w14:paraId="0000000B" w14:textId="77777777" w:rsidR="00157925" w:rsidRDefault="00FD2529">
      <w:r>
        <w:t>Par ailleurs, et on l’oublie trop souvent, le potiron ne se cantonne pas uniquement aux plats salés. Il se révèle tout aussi délicieux en version sucrée ! Intégré dans des gâteaux, des muffins ou des tartes, le pot</w:t>
      </w:r>
      <w:r>
        <w:t>imarron apporte une douceur naturelle, qui séduira les amateurs de desserts gourmands et originaux !</w:t>
      </w:r>
    </w:p>
    <w:p w14:paraId="0000000D" w14:textId="77777777" w:rsidR="00157925" w:rsidRDefault="00157925"/>
    <w:sectPr w:rsidR="00157925">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F6516"/>
    <w:multiLevelType w:val="multilevel"/>
    <w:tmpl w:val="7C3EFE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10D4E8C"/>
    <w:multiLevelType w:val="multilevel"/>
    <w:tmpl w:val="230AA1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5DB597F"/>
    <w:multiLevelType w:val="multilevel"/>
    <w:tmpl w:val="36AE02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CAE69E0"/>
    <w:multiLevelType w:val="multilevel"/>
    <w:tmpl w:val="1F2071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034032D"/>
    <w:multiLevelType w:val="multilevel"/>
    <w:tmpl w:val="1A5EC7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4DB6584"/>
    <w:multiLevelType w:val="multilevel"/>
    <w:tmpl w:val="A48E8C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2873152">
    <w:abstractNumId w:val="4"/>
  </w:num>
  <w:num w:numId="2" w16cid:durableId="840507801">
    <w:abstractNumId w:val="3"/>
  </w:num>
  <w:num w:numId="3" w16cid:durableId="451557732">
    <w:abstractNumId w:val="2"/>
  </w:num>
  <w:num w:numId="4" w16cid:durableId="160703433">
    <w:abstractNumId w:val="0"/>
  </w:num>
  <w:num w:numId="5" w16cid:durableId="2137213580">
    <w:abstractNumId w:val="1"/>
  </w:num>
  <w:num w:numId="6" w16cid:durableId="16578824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925"/>
    <w:rsid w:val="00157925"/>
    <w:rsid w:val="004377D4"/>
    <w:rsid w:val="00FD25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8C7A3"/>
  <w15:docId w15:val="{2FA5A7E7-AEEE-4648-86E6-31DFF274F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322</Words>
  <Characters>1771</Characters>
  <Application>Microsoft Office Word</Application>
  <DocSecurity>4</DocSecurity>
  <Lines>14</Lines>
  <Paragraphs>4</Paragraphs>
  <ScaleCrop>false</ScaleCrop>
  <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 CANTONE</dc:creator>
  <cp:lastModifiedBy>Annie CANTONE</cp:lastModifiedBy>
  <cp:revision>2</cp:revision>
  <dcterms:created xsi:type="dcterms:W3CDTF">2023-07-21T07:55:00Z</dcterms:created>
  <dcterms:modified xsi:type="dcterms:W3CDTF">2023-07-21T07:55:00Z</dcterms:modified>
</cp:coreProperties>
</file>